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046" w:rsidRDefault="00393966">
      <w:pPr>
        <w:spacing w:line="360" w:lineRule="auto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>6</w:t>
      </w:r>
      <w:r>
        <w:rPr>
          <w:rFonts w:asciiTheme="minorEastAsia" w:hAnsiTheme="minorEastAsia" w:cstheme="minorEastAsia" w:hint="eastAsia"/>
          <w:b/>
          <w:sz w:val="32"/>
          <w:szCs w:val="32"/>
        </w:rPr>
        <w:t>、爬山虎的脚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教学目标：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学会本课生字新词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能背诵教材所指定的段落。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引导学生自觉运用读懂自然段、分段等阅读方法读懂课文。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使学生了解作者是怎样围绕一个意思写好片段的；继续培养学生留心和细致观察事物的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习惯。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hAnsiTheme="minorEastAsia" w:cstheme="minorEastAsia" w:hint="eastAsia"/>
          <w:bCs/>
          <w:szCs w:val="21"/>
        </w:rPr>
        <w:t>教学重点：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作者是怎样围绕爬山虎的特点写好片段的。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hAnsiTheme="minorEastAsia" w:cstheme="minorEastAsia" w:hint="eastAsia"/>
          <w:bCs/>
          <w:szCs w:val="21"/>
        </w:rPr>
        <w:t>教学难点：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爬山虎是怎样一脚一脚地往上爬的。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hAnsiTheme="minorEastAsia" w:cstheme="minorEastAsia" w:hint="eastAsia"/>
          <w:bCs/>
          <w:szCs w:val="21"/>
        </w:rPr>
        <w:t>教学准备：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１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）实地观察爬山虎。（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）写观察爬山虎的日记。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２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投影片。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３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多媒体课件：（１）爬山虎的脚爬墙示意图。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（２）一堵墙上的爬山虎。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bCs/>
          <w:szCs w:val="21"/>
        </w:rPr>
        <w:t>课时安排：</w:t>
      </w:r>
      <w:r>
        <w:rPr>
          <w:rFonts w:asciiTheme="minorEastAsia" w:hAnsiTheme="minorEastAsia" w:cstheme="minorEastAsia" w:hint="eastAsia"/>
          <w:szCs w:val="21"/>
        </w:rPr>
        <w:t>两课时。</w:t>
      </w:r>
    </w:p>
    <w:p w:rsidR="003F0046" w:rsidRDefault="00393966">
      <w:pPr>
        <w:spacing w:line="360" w:lineRule="auto"/>
        <w:jc w:val="center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第一课时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>学习目标：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１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熟读课文，初步理解课文内容；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２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学会生字新词；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３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给课文分段；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４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了解爬山虎生长的地方、模样、颜色。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bCs/>
          <w:szCs w:val="21"/>
        </w:rPr>
        <w:t>教学准备：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实地观察爬山虎。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写观察日记。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bCs/>
          <w:szCs w:val="21"/>
        </w:rPr>
        <w:t>教学过程：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一、导入新课：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１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谜语：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（１）上搭架，下搭架，条条青龙藤上挂。（丝瓜）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（２）上搭架，下搭架，串串珍珠藤上挂。（葡萄）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我们要是种丝瓜和葡萄，首先要做一项什么工作？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　　　　（搭架子。不搭架子，丝瓜和葡萄就不能往高处生长。）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２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导语：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同学们知道了，葡萄和丝瓜都是靠搭架子才能往高处攀援的植物。爬山虎呢，也是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一种攀援植物，可它不用搭架子，也能往高处爬。这是为什么呢？今天，我们就来学习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第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课《爬山虎的脚》。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３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对课题质疑。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二、检查预习：对爬山虎的了解情况；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三、出示学习目标、自读。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四、学习生字新词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１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开火车拼读、纠音。（字形重点：隙、漾）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２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解释生字词。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五、默读、思考：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１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课文哪几个自然段写了爬山虎的脚？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２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分段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３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四人小组讨论分段情况、汇报。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六、教学第一段（第１自然段）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１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默读、思考：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（１）这一段讲了什么？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（２）你觉得爬山虎有什么特点？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２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提问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七、教学第二段（第２自然段）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１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大家还记得我们观察爬山虎时，最引起我们注意的是什么？（满墙的叶子）你能说说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你看到的叶子是怎样的吗？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２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现在我们来看看课文又是怎样写的。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（１）爬山虎的叶子在生长中有什么变化？重点写的是什么时候的叶子？从哪个词看出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来？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（２）课文写爬山虎的脚，为什么要写第１、２自然段？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（３）讨论、归纳：要写爬山虎的脚，先要向大家介绍爬山虎生长的地方、模样、颜色等，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然后才介绍爬山虎的脚，文章这样写就有条理了。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３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重点指导朗读第３、４句。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　４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指导学生看着板书上的提纲试背第２自然段。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５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说说你最喜欢哪一个句子，你认为哪个词语用得最好。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八、质疑。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九、做练习３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板书设计：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　　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爬山虎的脚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　刚长出：嫩红</w:t>
      </w:r>
      <w:r>
        <w:rPr>
          <w:rFonts w:asciiTheme="minorEastAsia" w:hAnsiTheme="minorEastAsia" w:cstheme="minorEastAsia" w:hint="eastAsia"/>
          <w:szCs w:val="21"/>
        </w:rPr>
        <w:t>--</w:t>
      </w:r>
      <w:r>
        <w:rPr>
          <w:rFonts w:asciiTheme="minorEastAsia" w:hAnsiTheme="minorEastAsia" w:cstheme="minorEastAsia" w:hint="eastAsia"/>
          <w:szCs w:val="21"/>
        </w:rPr>
        <w:t>→嫩绿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　　　　　叶子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　长大了：绿得新鲜一顺儿朝下均匀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　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b/>
          <w:szCs w:val="21"/>
        </w:rPr>
        <w:t xml:space="preserve">　第二课时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b/>
          <w:szCs w:val="21"/>
        </w:rPr>
        <w:t xml:space="preserve">　</w:t>
      </w:r>
      <w:r>
        <w:rPr>
          <w:rFonts w:asciiTheme="minorEastAsia" w:hAnsiTheme="minorEastAsia" w:cstheme="minorEastAsia" w:hint="eastAsia"/>
          <w:bCs/>
          <w:szCs w:val="21"/>
        </w:rPr>
        <w:t>学习目标：</w:t>
      </w:r>
    </w:p>
    <w:p w:rsidR="003F0046" w:rsidRDefault="00393966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１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了解作者是怎样围绕爬山虎脚的特点来写片段的，从中领悟围绕一个意思来写好片</w:t>
      </w:r>
    </w:p>
    <w:p w:rsidR="003F0046" w:rsidRDefault="00393966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段的方法；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２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认识大自然的神奇，培养自己留心观察周围事物的兴趣。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bCs/>
          <w:szCs w:val="21"/>
        </w:rPr>
        <w:t>教学重点：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了解作者是怎样围绕爬山虎脚的特点来写片段的，从中领悟围绕一个意思写好片段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的方法；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bCs/>
          <w:szCs w:val="21"/>
        </w:rPr>
        <w:t>教学难点：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爬山虎是怎样一脚一脚地往上爬的。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bCs/>
          <w:szCs w:val="21"/>
        </w:rPr>
        <w:t>教学准备：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１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在黑板上画好一幅爬山虎（缺脚）的图案。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２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多媒体课件：（１）爬山虎的脚爬墙示意图；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（２）一堵墙上的爬山虎。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bCs/>
          <w:szCs w:val="21"/>
        </w:rPr>
        <w:t>教学过程：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一、复习：检查练习３（投影片出示）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二、导入课文：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作者是怎样观察事物的？爬山虎的脚是怎样在墙上爬的？我们就带着问题来学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习第三段。（出示学标）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三、学习第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自然段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默读；用～～划出爬山虎脚的句子，这几句话分别讲了什么？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提问、出句子投影，齐读。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指名在已画好的爬山虎上添画脚，要求学生在几种彩色粉笔中，选择正确颜色画脚。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以课文为根据，对照学生在黑板上画的爬山虎的脚，评议。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请学生到黑板前用课文的语言讲述爬山虎的脚生长的位置、形状和颜色，全班说。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这一自然段讲了什么？</w:t>
      </w:r>
    </w:p>
    <w:p w:rsidR="003F0046" w:rsidRDefault="00393966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作者能把爬山虎的脚写得那么形象具体，说明了什么？课文哪个词语突出了这一点？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3F0046" w:rsidRDefault="00393966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（注意）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三、学习第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自然段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自由读。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听录音，请同学们合上眼睛，想像一下爬山虎是怎样在墙上爬的？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多媒体显示、理解。（一棵爬山虎是怎样在墙上爬的。）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用“▲”划出爬山虎在墙上爬的动作：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　触</w:t>
      </w:r>
      <w:r>
        <w:rPr>
          <w:rFonts w:asciiTheme="minorEastAsia" w:hAnsiTheme="minorEastAsia" w:cstheme="minorEastAsia" w:hint="eastAsia"/>
          <w:szCs w:val="21"/>
        </w:rPr>
        <w:t>--</w:t>
      </w:r>
      <w:r>
        <w:rPr>
          <w:rFonts w:asciiTheme="minorEastAsia" w:hAnsiTheme="minorEastAsia" w:cstheme="minorEastAsia" w:hint="eastAsia"/>
          <w:szCs w:val="21"/>
        </w:rPr>
        <w:t>→巴</w:t>
      </w:r>
      <w:r>
        <w:rPr>
          <w:rFonts w:asciiTheme="minorEastAsia" w:hAnsiTheme="minorEastAsia" w:cstheme="minorEastAsia" w:hint="eastAsia"/>
          <w:szCs w:val="21"/>
        </w:rPr>
        <w:t>--</w:t>
      </w:r>
      <w:r>
        <w:rPr>
          <w:rFonts w:asciiTheme="minorEastAsia" w:hAnsiTheme="minorEastAsia" w:cstheme="minorEastAsia" w:hint="eastAsia"/>
          <w:szCs w:val="21"/>
        </w:rPr>
        <w:t>→拉</w:t>
      </w:r>
      <w:r>
        <w:rPr>
          <w:rFonts w:asciiTheme="minorEastAsia" w:hAnsiTheme="minorEastAsia" w:cstheme="minorEastAsia" w:hint="eastAsia"/>
          <w:szCs w:val="21"/>
        </w:rPr>
        <w:t>--</w:t>
      </w:r>
      <w:r>
        <w:rPr>
          <w:rFonts w:asciiTheme="minorEastAsia" w:hAnsiTheme="minorEastAsia" w:cstheme="minorEastAsia" w:hint="eastAsia"/>
          <w:szCs w:val="21"/>
        </w:rPr>
        <w:t>→贴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齐读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抓住重点词，用自己的话说说爬山虎是怎样在墙上爬的？自己说、提名说。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指导朗读</w:t>
      </w:r>
    </w:p>
    <w:p w:rsidR="003F0046" w:rsidRDefault="00393966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作者写爬山虎的脚“一脚一脚地往上爬”，换成“一步一步”，行吗？为什么？讨论、</w:t>
      </w:r>
    </w:p>
    <w:p w:rsidR="003F0046" w:rsidRDefault="00393966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汇报。（爬山虎并不像动物那样用脚交替着往上爬，而是长一只脚就巴住墙，越往高处</w:t>
      </w:r>
    </w:p>
    <w:p w:rsidR="003F0046" w:rsidRDefault="00393966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爬，就要不断地长出新脚。）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9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多媒体再显示（一棵</w:t>
      </w:r>
      <w:r>
        <w:rPr>
          <w:rFonts w:asciiTheme="minorEastAsia" w:hAnsiTheme="minorEastAsia" w:cstheme="minorEastAsia" w:hint="eastAsia"/>
          <w:szCs w:val="21"/>
        </w:rPr>
        <w:t>--</w:t>
      </w:r>
      <w:r>
        <w:rPr>
          <w:rFonts w:asciiTheme="minorEastAsia" w:hAnsiTheme="minorEastAsia" w:cstheme="minorEastAsia" w:hint="eastAsia"/>
          <w:szCs w:val="21"/>
        </w:rPr>
        <w:t>→满墙的爬山虎）。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10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这一自然段主要讲了什么？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四、教学第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自然段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根据课后练习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），轻声朗读。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同桌讨论、汇报。</w:t>
      </w:r>
    </w:p>
    <w:p w:rsidR="003F0046" w:rsidRDefault="00393966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我们观察爬山虎时最引人注意的是叶子，可是作者却能把隐藏在叶子间的脚写得这么</w:t>
      </w:r>
    </w:p>
    <w:p w:rsidR="003F0046" w:rsidRDefault="00393966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具体详细，说明了什么？（观察细致、耐心）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五、第三段总结：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作者围绕爬山虎的脚的特点，先讲它的生长位置、形状和颜色，再讲它是怎样在墙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上爬的，最后讲触着墙与没触着墙的爬山虎的脚有何不同。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六、质疑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　　七、评议学生的一篇观察日记。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八、课外作业：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根据平时对校内紫荆树的观察，自己确定一个意思来写片段；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你将从哪几个方面来表现这个意思。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板书设计：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　　生长位置、形</w:t>
      </w:r>
      <w:r>
        <w:rPr>
          <w:rFonts w:asciiTheme="minorEastAsia" w:hAnsiTheme="minorEastAsia" w:cstheme="minorEastAsia" w:hint="eastAsia"/>
          <w:szCs w:val="21"/>
        </w:rPr>
        <w:t>状、颜色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爬山虎的脚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　　触</w:t>
      </w:r>
      <w:r>
        <w:rPr>
          <w:rFonts w:asciiTheme="minorEastAsia" w:hAnsiTheme="minorEastAsia" w:cstheme="minorEastAsia" w:hint="eastAsia"/>
          <w:szCs w:val="21"/>
        </w:rPr>
        <w:t>--</w:t>
      </w:r>
      <w:r>
        <w:rPr>
          <w:rFonts w:asciiTheme="minorEastAsia" w:hAnsiTheme="minorEastAsia" w:cstheme="minorEastAsia" w:hint="eastAsia"/>
          <w:szCs w:val="21"/>
        </w:rPr>
        <w:t>→巴</w:t>
      </w:r>
      <w:r>
        <w:rPr>
          <w:rFonts w:asciiTheme="minorEastAsia" w:hAnsiTheme="minorEastAsia" w:cstheme="minorEastAsia" w:hint="eastAsia"/>
          <w:szCs w:val="21"/>
        </w:rPr>
        <w:t>--</w:t>
      </w:r>
      <w:r>
        <w:rPr>
          <w:rFonts w:asciiTheme="minorEastAsia" w:hAnsiTheme="minorEastAsia" w:cstheme="minorEastAsia" w:hint="eastAsia"/>
          <w:szCs w:val="21"/>
        </w:rPr>
        <w:t>→拉</w:t>
      </w:r>
      <w:r>
        <w:rPr>
          <w:rFonts w:asciiTheme="minorEastAsia" w:hAnsiTheme="minorEastAsia" w:cstheme="minorEastAsia" w:hint="eastAsia"/>
          <w:szCs w:val="21"/>
        </w:rPr>
        <w:t>--</w:t>
      </w:r>
      <w:r>
        <w:rPr>
          <w:rFonts w:asciiTheme="minorEastAsia" w:hAnsiTheme="minorEastAsia" w:cstheme="minorEastAsia" w:hint="eastAsia"/>
          <w:szCs w:val="21"/>
        </w:rPr>
        <w:t>→贴</w:t>
      </w:r>
    </w:p>
    <w:p w:rsidR="003F0046" w:rsidRDefault="00393966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　　触着墙←</w:t>
      </w:r>
      <w:r>
        <w:rPr>
          <w:rFonts w:asciiTheme="minorEastAsia" w:hAnsiTheme="minorEastAsia" w:cstheme="minorEastAsia" w:hint="eastAsia"/>
          <w:szCs w:val="21"/>
        </w:rPr>
        <w:t>-</w:t>
      </w:r>
      <w:r>
        <w:rPr>
          <w:rFonts w:asciiTheme="minorEastAsia" w:hAnsiTheme="minorEastAsia" w:cstheme="minorEastAsia" w:hint="eastAsia"/>
          <w:szCs w:val="21"/>
        </w:rPr>
        <w:t>→没触着墙的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3F0046" w:rsidRDefault="003F0046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3F0046" w:rsidSect="003F00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966" w:rsidRDefault="00393966" w:rsidP="00393966">
      <w:r>
        <w:separator/>
      </w:r>
    </w:p>
  </w:endnote>
  <w:endnote w:type="continuationSeparator" w:id="0">
    <w:p w:rsidR="00393966" w:rsidRDefault="00393966" w:rsidP="00393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966" w:rsidRDefault="00393966" w:rsidP="00393966">
      <w:r>
        <w:separator/>
      </w:r>
    </w:p>
  </w:footnote>
  <w:footnote w:type="continuationSeparator" w:id="0">
    <w:p w:rsidR="00393966" w:rsidRDefault="00393966" w:rsidP="003939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2D86087"/>
    <w:rsid w:val="00393966"/>
    <w:rsid w:val="003F0046"/>
    <w:rsid w:val="02D86087"/>
    <w:rsid w:val="1DBD0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04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93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3966"/>
    <w:rPr>
      <w:kern w:val="2"/>
      <w:sz w:val="18"/>
      <w:szCs w:val="18"/>
    </w:rPr>
  </w:style>
  <w:style w:type="paragraph" w:styleId="a4">
    <w:name w:val="footer"/>
    <w:basedOn w:val="a"/>
    <w:link w:val="Char0"/>
    <w:rsid w:val="003939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939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2016-05-19T03:56:00Z</dcterms:created>
  <dcterms:modified xsi:type="dcterms:W3CDTF">2018-07-03T14:48:00Z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